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80" w:rsidRPr="00970331" w:rsidRDefault="00970331" w:rsidP="0097033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97033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03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331"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доктора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філософії</w:t>
      </w:r>
      <w:proofErr w:type="spellEnd"/>
      <w:r w:rsidRPr="009703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70331">
        <w:rPr>
          <w:rFonts w:ascii="Times New Roman" w:hAnsi="Times New Roman" w:cs="Times New Roman"/>
          <w:sz w:val="24"/>
          <w:szCs w:val="24"/>
        </w:rPr>
        <w:t>аспірантурі</w:t>
      </w:r>
      <w:proofErr w:type="spellEnd"/>
    </w:p>
    <w:p w:rsidR="00970331" w:rsidRPr="00970331" w:rsidRDefault="0097033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70331" w:rsidRPr="00970331" w:rsidRDefault="00970331" w:rsidP="009703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 xml:space="preserve">Згідно з рішенням вченої ради (протокол № 2 від 05.04.2023) наказом № 01-02-50 від 05.04.2023 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з</w:t>
      </w:r>
      <w:r w:rsidRPr="00970331">
        <w:rPr>
          <w:rFonts w:ascii="Times New Roman" w:hAnsi="Times New Roman" w:cs="Times New Roman"/>
          <w:spacing w:val="3"/>
          <w:sz w:val="24"/>
          <w:szCs w:val="24"/>
          <w:lang w:val="uk-UA" w:eastAsia="ru-RU"/>
        </w:rPr>
        <w:t>а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т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верд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жено</w:t>
      </w:r>
      <w:r w:rsidRPr="00970331">
        <w:rPr>
          <w:rFonts w:ascii="Times New Roman" w:hAnsi="Times New Roman" w:cs="Times New Roman"/>
          <w:spacing w:val="88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з</w:t>
      </w:r>
      <w:r w:rsidRPr="00970331">
        <w:rPr>
          <w:rFonts w:ascii="Times New Roman" w:hAnsi="Times New Roman" w:cs="Times New Roman"/>
          <w:spacing w:val="49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05 квітня</w:t>
      </w:r>
      <w:r w:rsidRPr="00970331">
        <w:rPr>
          <w:rFonts w:ascii="Times New Roman" w:hAnsi="Times New Roman" w:cs="Times New Roman"/>
          <w:spacing w:val="101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pacing w:val="-9"/>
          <w:sz w:val="24"/>
          <w:szCs w:val="24"/>
          <w:lang w:val="uk-UA" w:eastAsia="ru-RU"/>
        </w:rPr>
        <w:t>202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970331">
        <w:rPr>
          <w:rFonts w:ascii="Times New Roman" w:hAnsi="Times New Roman" w:cs="Times New Roman"/>
          <w:spacing w:val="34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р</w:t>
      </w:r>
      <w:r w:rsidRPr="00970331">
        <w:rPr>
          <w:rFonts w:ascii="Times New Roman" w:hAnsi="Times New Roman" w:cs="Times New Roman"/>
          <w:spacing w:val="-2"/>
          <w:sz w:val="24"/>
          <w:szCs w:val="24"/>
          <w:lang w:val="uk-UA" w:eastAsia="ru-RU"/>
        </w:rPr>
        <w:t>ок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970331">
        <w:rPr>
          <w:rFonts w:ascii="Times New Roman" w:hAnsi="Times New Roman" w:cs="Times New Roman"/>
          <w:spacing w:val="12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т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акі</w:t>
      </w:r>
      <w:r w:rsidRPr="00970331">
        <w:rPr>
          <w:rFonts w:ascii="Times New Roman" w:hAnsi="Times New Roman" w:cs="Times New Roman"/>
          <w:spacing w:val="19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ро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з</w:t>
      </w:r>
      <w:r w:rsidRPr="00970331">
        <w:rPr>
          <w:rFonts w:ascii="Times New Roman" w:hAnsi="Times New Roman" w:cs="Times New Roman"/>
          <w:spacing w:val="2"/>
          <w:sz w:val="24"/>
          <w:szCs w:val="24"/>
          <w:lang w:val="uk-UA" w:eastAsia="ru-RU"/>
        </w:rPr>
        <w:t>м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ір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и</w:t>
      </w:r>
      <w:r w:rsidRPr="00970331">
        <w:rPr>
          <w:rFonts w:ascii="Times New Roman" w:hAnsi="Times New Roman" w:cs="Times New Roman"/>
          <w:spacing w:val="19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пл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Pr="00970331">
        <w:rPr>
          <w:rFonts w:ascii="Times New Roman" w:hAnsi="Times New Roman" w:cs="Times New Roman"/>
          <w:spacing w:val="-2"/>
          <w:w w:val="99"/>
          <w:sz w:val="24"/>
          <w:szCs w:val="24"/>
          <w:lang w:val="uk-UA" w:eastAsia="ru-RU"/>
        </w:rPr>
        <w:t>т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и</w:t>
      </w:r>
      <w:r w:rsidRPr="00970331">
        <w:rPr>
          <w:rFonts w:ascii="Times New Roman" w:hAnsi="Times New Roman" w:cs="Times New Roman"/>
          <w:spacing w:val="13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pacing w:val="2"/>
          <w:sz w:val="24"/>
          <w:szCs w:val="24"/>
          <w:lang w:val="uk-UA" w:eastAsia="ru-RU"/>
        </w:rPr>
        <w:t>з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 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н</w:t>
      </w:r>
      <w:r w:rsidRPr="00970331">
        <w:rPr>
          <w:rFonts w:ascii="Times New Roman" w:hAnsi="Times New Roman" w:cs="Times New Roman"/>
          <w:spacing w:val="-2"/>
          <w:sz w:val="24"/>
          <w:szCs w:val="24"/>
          <w:lang w:val="uk-UA" w:eastAsia="ru-RU"/>
        </w:rPr>
        <w:t>а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д</w:t>
      </w:r>
      <w:r w:rsidRPr="00970331">
        <w:rPr>
          <w:rFonts w:ascii="Times New Roman" w:hAnsi="Times New Roman" w:cs="Times New Roman"/>
          <w:spacing w:val="-3"/>
          <w:sz w:val="24"/>
          <w:szCs w:val="24"/>
          <w:lang w:val="uk-UA" w:eastAsia="ru-RU"/>
        </w:rPr>
        <w:t>а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н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Pr="00970331">
        <w:rPr>
          <w:rFonts w:ascii="Times New Roman" w:hAnsi="Times New Roman" w:cs="Times New Roman"/>
          <w:spacing w:val="52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пос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л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у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ги</w:t>
      </w:r>
      <w:r w:rsidRPr="00970331">
        <w:rPr>
          <w:rFonts w:ascii="Times New Roman" w:hAnsi="Times New Roman" w:cs="Times New Roman"/>
          <w:spacing w:val="48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на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с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е</w:t>
      </w:r>
      <w:r w:rsidRPr="00970331">
        <w:rPr>
          <w:rFonts w:ascii="Times New Roman" w:hAnsi="Times New Roman" w:cs="Times New Roman"/>
          <w:spacing w:val="-2"/>
          <w:w w:val="99"/>
          <w:sz w:val="24"/>
          <w:szCs w:val="24"/>
          <w:lang w:val="uk-UA" w:eastAsia="ru-RU"/>
        </w:rPr>
        <w:t>л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ен</w:t>
      </w:r>
      <w:r w:rsidRPr="00970331">
        <w:rPr>
          <w:rFonts w:ascii="Times New Roman" w:hAnsi="Times New Roman" w:cs="Times New Roman"/>
          <w:spacing w:val="-2"/>
          <w:sz w:val="24"/>
          <w:szCs w:val="24"/>
          <w:lang w:val="uk-UA" w:eastAsia="ru-RU"/>
        </w:rPr>
        <w:t>н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ю</w:t>
      </w:r>
      <w:r w:rsidRPr="00970331">
        <w:rPr>
          <w:rFonts w:ascii="Times New Roman" w:hAnsi="Times New Roman" w:cs="Times New Roman"/>
          <w:spacing w:val="42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pacing w:val="7"/>
          <w:sz w:val="24"/>
          <w:szCs w:val="24"/>
          <w:lang w:val="uk-UA" w:eastAsia="ru-RU"/>
        </w:rPr>
        <w:t>т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Pr="00970331">
        <w:rPr>
          <w:rFonts w:ascii="Times New Roman" w:hAnsi="Times New Roman" w:cs="Times New Roman"/>
          <w:spacing w:val="47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п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д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п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р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и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є</w:t>
      </w:r>
      <w:r w:rsidRPr="00970331">
        <w:rPr>
          <w:rFonts w:ascii="Times New Roman" w:hAnsi="Times New Roman" w:cs="Times New Roman"/>
          <w:spacing w:val="-3"/>
          <w:sz w:val="24"/>
          <w:szCs w:val="24"/>
          <w:lang w:val="uk-UA" w:eastAsia="ru-RU"/>
        </w:rPr>
        <w:t>м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ствам 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за навчання в аспірантурі</w:t>
      </w:r>
      <w:r w:rsidR="00511196" w:rsidRPr="00511196">
        <w:rPr>
          <w:lang w:val="uk-UA"/>
        </w:rPr>
        <w:t xml:space="preserve"> </w:t>
      </w:r>
      <w:r w:rsidR="00511196" w:rsidRPr="00511196">
        <w:rPr>
          <w:rFonts w:ascii="Times New Roman" w:hAnsi="Times New Roman" w:cs="Times New Roman"/>
          <w:sz w:val="24"/>
          <w:szCs w:val="24"/>
          <w:lang w:val="uk-UA" w:eastAsia="ru-RU"/>
        </w:rPr>
        <w:t>без урахування захисту дисертації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громадян України 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в</w:t>
      </w:r>
      <w:r w:rsidRPr="00970331">
        <w:rPr>
          <w:rFonts w:ascii="Times New Roman" w:hAnsi="Times New Roman" w:cs="Times New Roman"/>
          <w:spacing w:val="-2"/>
          <w:sz w:val="24"/>
          <w:szCs w:val="24"/>
          <w:lang w:val="uk-UA" w:eastAsia="ru-RU"/>
        </w:rPr>
        <w:t>с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т</w:t>
      </w:r>
      <w:r w:rsidRPr="00970331">
        <w:rPr>
          <w:rFonts w:ascii="Times New Roman" w:hAnsi="Times New Roman" w:cs="Times New Roman"/>
          <w:spacing w:val="-3"/>
          <w:sz w:val="24"/>
          <w:szCs w:val="24"/>
          <w:lang w:val="uk-UA" w:eastAsia="ru-RU"/>
        </w:rPr>
        <w:t>у</w:t>
      </w:r>
      <w:r w:rsidRPr="00970331">
        <w:rPr>
          <w:rFonts w:ascii="Times New Roman" w:hAnsi="Times New Roman" w:cs="Times New Roman"/>
          <w:w w:val="99"/>
          <w:sz w:val="24"/>
          <w:szCs w:val="24"/>
          <w:lang w:val="uk-UA" w:eastAsia="ru-RU"/>
        </w:rPr>
        <w:t>п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511196">
        <w:rPr>
          <w:rFonts w:ascii="Times New Roman" w:hAnsi="Times New Roman" w:cs="Times New Roman"/>
          <w:spacing w:val="161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pacing w:val="-10"/>
          <w:sz w:val="24"/>
          <w:szCs w:val="24"/>
          <w:lang w:val="uk-UA" w:eastAsia="ru-RU"/>
        </w:rPr>
        <w:t>2</w:t>
      </w:r>
      <w:r w:rsidRPr="00970331">
        <w:rPr>
          <w:rFonts w:ascii="Times New Roman" w:hAnsi="Times New Roman" w:cs="Times New Roman"/>
          <w:spacing w:val="-11"/>
          <w:sz w:val="24"/>
          <w:szCs w:val="24"/>
          <w:lang w:val="uk-UA" w:eastAsia="ru-RU"/>
        </w:rPr>
        <w:t>0</w:t>
      </w:r>
      <w:r w:rsidRPr="00970331">
        <w:rPr>
          <w:rFonts w:ascii="Times New Roman" w:hAnsi="Times New Roman" w:cs="Times New Roman"/>
          <w:spacing w:val="-10"/>
          <w:sz w:val="24"/>
          <w:szCs w:val="24"/>
          <w:lang w:val="uk-UA" w:eastAsia="ru-RU"/>
        </w:rPr>
        <w:t>2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3 р</w:t>
      </w:r>
      <w:r w:rsidRPr="00970331">
        <w:rPr>
          <w:rFonts w:ascii="Times New Roman" w:hAnsi="Times New Roman" w:cs="Times New Roman"/>
          <w:spacing w:val="-1"/>
          <w:sz w:val="24"/>
          <w:szCs w:val="24"/>
          <w:lang w:val="uk-UA" w:eastAsia="ru-RU"/>
        </w:rPr>
        <w:t>о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ку</w:t>
      </w:r>
      <w:r w:rsidRPr="00970331">
        <w:rPr>
          <w:rFonts w:ascii="Times New Roman" w:hAnsi="Times New Roman" w:cs="Times New Roman"/>
          <w:spacing w:val="1"/>
          <w:sz w:val="24"/>
          <w:szCs w:val="24"/>
          <w:lang w:val="uk-UA" w:eastAsia="ru-RU"/>
        </w:rPr>
        <w:t xml:space="preserve"> </w:t>
      </w:r>
      <w:r w:rsidRPr="00970331">
        <w:rPr>
          <w:rFonts w:ascii="Times New Roman" w:hAnsi="Times New Roman" w:cs="Times New Roman"/>
          <w:sz w:val="24"/>
          <w:szCs w:val="24"/>
          <w:lang w:val="uk-UA" w:eastAsia="ru-RU"/>
        </w:rPr>
        <w:t>за спеціальностями та формами навчання:</w:t>
      </w:r>
    </w:p>
    <w:p w:rsidR="00970331" w:rsidRPr="00970331" w:rsidRDefault="00970331" w:rsidP="00970331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pPr w:leftFromText="180" w:rightFromText="180" w:vertAnchor="text" w:horzAnchor="margin" w:tblpXSpec="right" w:tblpY="-172"/>
        <w:tblW w:w="9640" w:type="dxa"/>
        <w:tblLook w:val="04A0" w:firstRow="1" w:lastRow="0" w:firstColumn="1" w:lastColumn="0" w:noHBand="0" w:noVBand="1"/>
      </w:tblPr>
      <w:tblGrid>
        <w:gridCol w:w="5637"/>
        <w:gridCol w:w="1984"/>
        <w:gridCol w:w="2019"/>
      </w:tblGrid>
      <w:tr w:rsidR="00511196" w:rsidRPr="00970331" w:rsidTr="00AB3079">
        <w:trPr>
          <w:trHeight w:val="30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Найменування спеціальності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Форма навчання</w:t>
            </w:r>
          </w:p>
        </w:tc>
      </w:tr>
      <w:tr w:rsidR="00511196" w:rsidRPr="00970331" w:rsidTr="00511196">
        <w:trPr>
          <w:trHeight w:val="300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96" w:rsidRPr="00970331" w:rsidRDefault="00511196" w:rsidP="00511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Оч</w:t>
            </w:r>
            <w:proofErr w:type="spellEnd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(денна/вечірня)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на рік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196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Заочна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,</w:t>
            </w:r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970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на рік</w:t>
            </w:r>
          </w:p>
        </w:tc>
      </w:tr>
      <w:tr w:rsidR="00511196" w:rsidRPr="00970331" w:rsidTr="00511196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196" w:rsidRPr="00970331" w:rsidRDefault="00511196" w:rsidP="0051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051 Економіка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35300,00</w:t>
            </w:r>
          </w:p>
        </w:tc>
      </w:tr>
      <w:tr w:rsidR="00511196" w:rsidRPr="00970331" w:rsidTr="00511196">
        <w:trPr>
          <w:trHeight w:val="4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196" w:rsidRPr="00970331" w:rsidRDefault="00511196" w:rsidP="0051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125 </w:t>
            </w:r>
            <w:proofErr w:type="spellStart"/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Кібербезпека</w:t>
            </w:r>
            <w:proofErr w:type="spellEnd"/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захист інформації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35300,00</w:t>
            </w:r>
          </w:p>
        </w:tc>
      </w:tr>
      <w:tr w:rsidR="00511196" w:rsidRPr="00970331" w:rsidTr="00511196">
        <w:trPr>
          <w:trHeight w:val="4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96" w:rsidRPr="00970331" w:rsidRDefault="00511196" w:rsidP="0051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172 Електронні комунікації та радіотехніка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35300,00</w:t>
            </w:r>
          </w:p>
        </w:tc>
      </w:tr>
      <w:tr w:rsidR="00511196" w:rsidRPr="00970331" w:rsidTr="00511196">
        <w:trPr>
          <w:trHeight w:val="68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196" w:rsidRPr="00970331" w:rsidRDefault="00511196" w:rsidP="0051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174 Автоматизація, комп’ютерно-інтегровані технології та робототехніка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35300,00</w:t>
            </w:r>
          </w:p>
        </w:tc>
      </w:tr>
      <w:tr w:rsidR="00511196" w:rsidRPr="00970331" w:rsidTr="00511196">
        <w:trPr>
          <w:trHeight w:val="6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196" w:rsidRPr="00970331" w:rsidRDefault="00511196" w:rsidP="0051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175  Інформаційно-вимірювальні технології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196" w:rsidRPr="00970331" w:rsidRDefault="00511196" w:rsidP="0051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35300,00</w:t>
            </w:r>
          </w:p>
        </w:tc>
      </w:tr>
    </w:tbl>
    <w:p w:rsidR="00970331" w:rsidRPr="00970331" w:rsidRDefault="00970331" w:rsidP="00970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0331" w:rsidRPr="00970331" w:rsidRDefault="0097033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70331" w:rsidRPr="0097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FD"/>
    <w:rsid w:val="00227F80"/>
    <w:rsid w:val="00511196"/>
    <w:rsid w:val="008F78FD"/>
    <w:rsid w:val="0097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33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97033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33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97033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2023-04-05T13:20:00Z</dcterms:created>
  <dcterms:modified xsi:type="dcterms:W3CDTF">2023-04-05T13:37:00Z</dcterms:modified>
</cp:coreProperties>
</file>