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A" w:rsidRDefault="00E3660C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79AD">
        <w:rPr>
          <w:rFonts w:ascii="Times New Roman" w:hAnsi="Times New Roman" w:cs="Times New Roman"/>
          <w:sz w:val="24"/>
          <w:szCs w:val="24"/>
          <w:lang w:val="uk-UA"/>
        </w:rPr>
        <w:t>Презентація дослідницьких пропозицій чи досягнень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20AF">
        <w:rPr>
          <w:rFonts w:ascii="Times New Roman" w:hAnsi="Times New Roman" w:cs="Times New Roman"/>
          <w:sz w:val="24"/>
          <w:szCs w:val="24"/>
          <w:lang w:val="uk-UA"/>
        </w:rPr>
        <w:t>– 0</w:t>
      </w:r>
      <w:r w:rsidR="007E59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E59D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.2023</w:t>
      </w:r>
    </w:p>
    <w:p w:rsidR="00BD491A" w:rsidRDefault="00BD491A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E47" w:rsidRDefault="00493E47" w:rsidP="00493E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- Очна (денна) форма навчання:</w:t>
      </w:r>
    </w:p>
    <w:p w:rsidR="005120AF" w:rsidRPr="00356BFE" w:rsidRDefault="005120AF" w:rsidP="0051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6B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05 Соціальні та поведінкові науки, спеціальність 051 Економіка:</w:t>
      </w:r>
    </w:p>
    <w:p w:rsidR="007E59DE" w:rsidRP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Голубєв М.Л.</w:t>
      </w:r>
      <w:r w:rsidR="00222BB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- 90</w:t>
      </w:r>
      <w:r w:rsidR="00222BBA" w:rsidRPr="00222BB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(відмінно)</w:t>
      </w:r>
    </w:p>
    <w:p w:rsid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Федчик</w:t>
      </w:r>
      <w:proofErr w:type="spellEnd"/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95 (відмінно)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</w:p>
    <w:p w:rsidR="007E59DE" w:rsidRDefault="007E59DE" w:rsidP="005120A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493E47" w:rsidRPr="00493E47" w:rsidRDefault="00493E47" w:rsidP="00493E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Галузь 12 Інформаційні технології, спеціальність 125 </w:t>
      </w:r>
      <w:proofErr w:type="spellStart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Кібербезпека</w:t>
      </w:r>
      <w:proofErr w:type="spellEnd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захист інформації:</w:t>
      </w:r>
    </w:p>
    <w:p w:rsidR="007E59DE" w:rsidRDefault="00493E47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Тіхонов</w:t>
      </w:r>
      <w:proofErr w:type="spellEnd"/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А.С.</w:t>
      </w:r>
      <w:r w:rsid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</w:t>
      </w:r>
      <w:r w:rsidR="00E3660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0</w:t>
      </w:r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(відмінно)</w:t>
      </w:r>
    </w:p>
    <w:p w:rsidR="00493E47" w:rsidRDefault="00493E47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</w:t>
      </w:r>
    </w:p>
    <w:p w:rsidR="007E59DE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0E026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Галузь 17 Електроніка, автоматизація та електронні комунікації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:</w:t>
      </w:r>
    </w:p>
    <w:p w:rsidR="007E59DE" w:rsidRPr="000E0263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E02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Pr="000E02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172 Електронні комунікації та радіотехніка:</w:t>
      </w:r>
    </w:p>
    <w:p w:rsidR="007E59DE" w:rsidRPr="007E59DE" w:rsidRDefault="007E59DE" w:rsidP="007E5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Демченко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(відмінно)</w:t>
      </w:r>
    </w:p>
    <w:p w:rsidR="007E59DE" w:rsidRDefault="007E59DE" w:rsidP="007E59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Кутовий М.Г.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 w:rsidR="00E366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(відмінно)</w:t>
      </w:r>
    </w:p>
    <w:p w:rsidR="007E59DE" w:rsidRPr="00493E47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bookmarkStart w:id="0" w:name="_GoBack"/>
      <w:bookmarkEnd w:id="0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спеціальність 175 Інформаційно-вимірювальні технології:</w:t>
      </w:r>
    </w:p>
    <w:p w:rsidR="007E59DE" w:rsidRDefault="007E59DE" w:rsidP="007E59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Вєтров С.В.</w:t>
      </w:r>
      <w:r w:rsidR="00BA73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BA73EF" w:rsidRPr="00BA73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</w:t>
      </w:r>
      <w:r w:rsidR="00BA73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</w:t>
      </w:r>
      <w:r w:rsidR="00BA73EF" w:rsidRPr="00BA73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(добре)</w:t>
      </w:r>
    </w:p>
    <w:p w:rsid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7E59DE" w:rsidRPr="000E0263" w:rsidRDefault="007E59DE" w:rsidP="007E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0AF" w:rsidRPr="00493E47" w:rsidRDefault="005120AF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sectPr w:rsidR="005120AF" w:rsidRPr="004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441E"/>
    <w:multiLevelType w:val="hybridMultilevel"/>
    <w:tmpl w:val="5C6E6186"/>
    <w:lvl w:ilvl="0" w:tplc="B87C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ED"/>
    <w:rsid w:val="000B5D35"/>
    <w:rsid w:val="001C76ED"/>
    <w:rsid w:val="002062F0"/>
    <w:rsid w:val="00222BBA"/>
    <w:rsid w:val="00333C43"/>
    <w:rsid w:val="00352FBF"/>
    <w:rsid w:val="00493E47"/>
    <w:rsid w:val="005120AF"/>
    <w:rsid w:val="00532A6C"/>
    <w:rsid w:val="007E59DE"/>
    <w:rsid w:val="007F23DA"/>
    <w:rsid w:val="00BA73EF"/>
    <w:rsid w:val="00BD491A"/>
    <w:rsid w:val="00E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2023-04-17T11:01:00Z</dcterms:created>
  <dcterms:modified xsi:type="dcterms:W3CDTF">2023-11-03T14:14:00Z</dcterms:modified>
</cp:coreProperties>
</file>